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9CC" w:rsidRPr="001A5555" w:rsidRDefault="00D969CC" w:rsidP="00F530FA">
      <w:pPr>
        <w:jc w:val="center"/>
        <w:rPr>
          <w:b/>
          <w:sz w:val="28"/>
          <w:szCs w:val="28"/>
        </w:rPr>
      </w:pPr>
      <w:r w:rsidRPr="001A5555">
        <w:rPr>
          <w:b/>
          <w:sz w:val="28"/>
          <w:szCs w:val="28"/>
        </w:rPr>
        <w:t>T.C.</w:t>
      </w:r>
    </w:p>
    <w:p w:rsidR="00D969CC" w:rsidRPr="001A5555" w:rsidRDefault="00D969CC" w:rsidP="00F530FA">
      <w:pPr>
        <w:jc w:val="center"/>
        <w:rPr>
          <w:b/>
          <w:sz w:val="28"/>
          <w:szCs w:val="28"/>
        </w:rPr>
      </w:pPr>
      <w:r w:rsidRPr="001A5555">
        <w:rPr>
          <w:b/>
          <w:sz w:val="28"/>
          <w:szCs w:val="28"/>
        </w:rPr>
        <w:t>KÜÇÜKÇEKMECE KAYMAKAMLIĞI</w:t>
      </w:r>
    </w:p>
    <w:p w:rsidR="00D969CC" w:rsidRPr="001A5555" w:rsidRDefault="00D969CC" w:rsidP="00F530FA">
      <w:pPr>
        <w:jc w:val="center"/>
        <w:rPr>
          <w:b/>
          <w:sz w:val="28"/>
          <w:szCs w:val="28"/>
        </w:rPr>
      </w:pPr>
      <w:r>
        <w:rPr>
          <w:b/>
          <w:sz w:val="28"/>
          <w:szCs w:val="28"/>
        </w:rPr>
        <w:t>…………. Anao</w:t>
      </w:r>
      <w:r w:rsidRPr="001A5555">
        <w:rPr>
          <w:b/>
          <w:sz w:val="28"/>
          <w:szCs w:val="28"/>
        </w:rPr>
        <w:t>kulu Müdürlüğü</w:t>
      </w:r>
    </w:p>
    <w:p w:rsidR="00D969CC" w:rsidRPr="001A5555" w:rsidRDefault="00D969CC" w:rsidP="00F530FA">
      <w:pPr>
        <w:jc w:val="center"/>
        <w:rPr>
          <w:b/>
          <w:sz w:val="28"/>
          <w:szCs w:val="28"/>
        </w:rPr>
      </w:pPr>
    </w:p>
    <w:p w:rsidR="00D969CC" w:rsidRPr="001A5555" w:rsidRDefault="00D969CC" w:rsidP="00F530FA">
      <w:pPr>
        <w:jc w:val="center"/>
        <w:rPr>
          <w:b/>
          <w:sz w:val="28"/>
          <w:szCs w:val="28"/>
        </w:rPr>
      </w:pPr>
      <w:r w:rsidRPr="001A5555">
        <w:rPr>
          <w:b/>
          <w:sz w:val="28"/>
          <w:szCs w:val="28"/>
        </w:rPr>
        <w:t>OKUL AİLE BİRLİĞİ BAŞKANLIĞI</w:t>
      </w:r>
    </w:p>
    <w:p w:rsidR="00D969CC" w:rsidRDefault="00D969CC" w:rsidP="00F530FA">
      <w:pPr>
        <w:jc w:val="center"/>
        <w:rPr>
          <w:b/>
          <w:sz w:val="28"/>
          <w:szCs w:val="28"/>
        </w:rPr>
      </w:pPr>
      <w:r w:rsidRPr="009453B2">
        <w:rPr>
          <w:b/>
          <w:sz w:val="28"/>
          <w:szCs w:val="28"/>
        </w:rPr>
        <w:t>DENETİM RAPORU</w:t>
      </w:r>
      <w:r>
        <w:rPr>
          <w:b/>
          <w:sz w:val="28"/>
          <w:szCs w:val="28"/>
        </w:rPr>
        <w:t>-II</w:t>
      </w:r>
    </w:p>
    <w:p w:rsidR="00D969CC" w:rsidRPr="001A5555" w:rsidRDefault="00D969CC" w:rsidP="00F530FA">
      <w:pPr>
        <w:jc w:val="center"/>
        <w:rPr>
          <w:b/>
          <w:sz w:val="28"/>
          <w:szCs w:val="28"/>
        </w:rPr>
      </w:pPr>
    </w:p>
    <w:p w:rsidR="00D969CC" w:rsidRPr="001A5555" w:rsidRDefault="00D969CC" w:rsidP="00F530FA">
      <w:pPr>
        <w:jc w:val="center"/>
        <w:rPr>
          <w:b/>
          <w:sz w:val="28"/>
          <w:szCs w:val="28"/>
        </w:rPr>
      </w:pPr>
      <w:r w:rsidRPr="001A5555">
        <w:rPr>
          <w:b/>
          <w:sz w:val="28"/>
          <w:szCs w:val="28"/>
        </w:rPr>
        <w:t>(</w:t>
      </w:r>
      <w:r>
        <w:rPr>
          <w:b/>
          <w:sz w:val="28"/>
          <w:szCs w:val="28"/>
        </w:rPr>
        <w:t>19.04.2011-19.10.2011</w:t>
      </w:r>
      <w:r w:rsidRPr="001A5555">
        <w:rPr>
          <w:b/>
          <w:sz w:val="28"/>
          <w:szCs w:val="28"/>
        </w:rPr>
        <w:t>)</w:t>
      </w:r>
    </w:p>
    <w:p w:rsidR="00D969CC" w:rsidRDefault="00D969CC" w:rsidP="00F530FA">
      <w:pPr>
        <w:jc w:val="center"/>
        <w:rPr>
          <w:b/>
        </w:rPr>
      </w:pPr>
    </w:p>
    <w:p w:rsidR="00D969CC" w:rsidRDefault="00D969CC" w:rsidP="00F530FA">
      <w:pPr>
        <w:jc w:val="center"/>
        <w:rPr>
          <w:b/>
        </w:rPr>
      </w:pPr>
    </w:p>
    <w:p w:rsidR="00D969CC" w:rsidRDefault="00D969CC" w:rsidP="00F530FA">
      <w:pPr>
        <w:jc w:val="both"/>
      </w:pPr>
      <w:r>
        <w:t xml:space="preserve"> </w:t>
      </w:r>
      <w:r>
        <w:tab/>
        <w:t>………… Anaokulu Aile Birliği Başkanlığı Denetleme Kurulu olarak yönetim kurulunun yapmış olduğu çalışmaları yakından izledik. Yapmış olduğumuz denetim sonucunda;</w:t>
      </w:r>
    </w:p>
    <w:p w:rsidR="00D969CC" w:rsidRDefault="00D969CC" w:rsidP="00F530FA">
      <w:pPr>
        <w:jc w:val="both"/>
      </w:pPr>
    </w:p>
    <w:p w:rsidR="00D969CC" w:rsidRDefault="00D969CC" w:rsidP="00F530FA">
      <w:pPr>
        <w:numPr>
          <w:ilvl w:val="0"/>
          <w:numId w:val="1"/>
        </w:numPr>
        <w:jc w:val="both"/>
      </w:pPr>
      <w:r>
        <w:t>Karar defterinin düzenli olarak tutulduğu,</w:t>
      </w:r>
    </w:p>
    <w:p w:rsidR="00D969CC" w:rsidRDefault="00D969CC" w:rsidP="00F530FA">
      <w:pPr>
        <w:numPr>
          <w:ilvl w:val="0"/>
          <w:numId w:val="1"/>
        </w:numPr>
        <w:jc w:val="both"/>
      </w:pPr>
      <w:r>
        <w:t xml:space="preserve">Aylık toplantıların zamanında yapıldığı, </w:t>
      </w:r>
    </w:p>
    <w:p w:rsidR="00D969CC" w:rsidRDefault="00D969CC" w:rsidP="00F530FA">
      <w:pPr>
        <w:numPr>
          <w:ilvl w:val="0"/>
          <w:numId w:val="1"/>
        </w:numPr>
        <w:jc w:val="both"/>
      </w:pPr>
      <w:r>
        <w:t>İşletme defterinin tutulduğu, gelir ve giderlerin işlendiği,</w:t>
      </w:r>
    </w:p>
    <w:p w:rsidR="00D969CC" w:rsidRDefault="00D969CC" w:rsidP="00F530FA">
      <w:pPr>
        <w:numPr>
          <w:ilvl w:val="0"/>
          <w:numId w:val="1"/>
        </w:numPr>
        <w:jc w:val="both"/>
      </w:pPr>
      <w:r>
        <w:t>Gelir ve giderleri, faturalar ile karşılaştırdık, bir biri ile örtüştüğünü,</w:t>
      </w:r>
    </w:p>
    <w:p w:rsidR="00D969CC" w:rsidRDefault="00D969CC" w:rsidP="00F530FA">
      <w:pPr>
        <w:numPr>
          <w:ilvl w:val="0"/>
          <w:numId w:val="1"/>
        </w:numPr>
        <w:jc w:val="both"/>
      </w:pPr>
      <w:r>
        <w:t>Tüm iş ve işlemlerin usulüne göre yapılarak belge ve dosyalarının tutulduğunu,</w:t>
      </w:r>
    </w:p>
    <w:p w:rsidR="00D969CC" w:rsidRDefault="00D969CC" w:rsidP="00F530FA"/>
    <w:p w:rsidR="00D969CC" w:rsidRPr="00F90D54" w:rsidRDefault="00D969CC" w:rsidP="00F530FA">
      <w:pPr>
        <w:rPr>
          <w:u w:val="single"/>
        </w:rPr>
      </w:pPr>
      <w:r>
        <w:tab/>
      </w:r>
      <w:r>
        <w:tab/>
      </w:r>
      <w:r w:rsidRPr="00F90D54">
        <w:rPr>
          <w:u w:val="single"/>
        </w:rPr>
        <w:t xml:space="preserve">İncelenen Okul Aile Birliği </w:t>
      </w:r>
      <w:r>
        <w:rPr>
          <w:u w:val="single"/>
        </w:rPr>
        <w:t>(01242577-355</w:t>
      </w:r>
      <w:r w:rsidRPr="009E54A3">
        <w:rPr>
          <w:u w:val="single"/>
        </w:rPr>
        <w:t xml:space="preserve">) </w:t>
      </w:r>
      <w:r w:rsidRPr="00F90D54">
        <w:rPr>
          <w:u w:val="single"/>
        </w:rPr>
        <w:t>hesap detayında ise;</w:t>
      </w:r>
    </w:p>
    <w:p w:rsidR="00D969CC" w:rsidRDefault="00D969CC" w:rsidP="00F530FA"/>
    <w:p w:rsidR="00D969CC" w:rsidRDefault="00D969CC" w:rsidP="00F530FA">
      <w:pPr>
        <w:rPr>
          <w:b/>
        </w:rPr>
      </w:pPr>
      <w:r>
        <w:t xml:space="preserve">    </w:t>
      </w:r>
      <w:r>
        <w:rPr>
          <w:b/>
        </w:rPr>
        <w:t xml:space="preserve"> 19.04.2011 Tarihinde </w:t>
      </w:r>
      <w:r w:rsidRPr="004B7F24">
        <w:rPr>
          <w:b/>
        </w:rPr>
        <w:t>Y</w:t>
      </w:r>
      <w:r>
        <w:rPr>
          <w:b/>
        </w:rPr>
        <w:t xml:space="preserve">eni </w:t>
      </w:r>
      <w:r w:rsidRPr="004B7F24">
        <w:rPr>
          <w:b/>
        </w:rPr>
        <w:t>O</w:t>
      </w:r>
      <w:r>
        <w:rPr>
          <w:b/>
        </w:rPr>
        <w:t xml:space="preserve">kul </w:t>
      </w:r>
      <w:r w:rsidRPr="004B7F24">
        <w:rPr>
          <w:b/>
        </w:rPr>
        <w:t>A</w:t>
      </w:r>
      <w:r>
        <w:rPr>
          <w:b/>
        </w:rPr>
        <w:t xml:space="preserve">ile </w:t>
      </w:r>
      <w:r w:rsidRPr="004B7F24">
        <w:rPr>
          <w:b/>
        </w:rPr>
        <w:t>B</w:t>
      </w:r>
      <w:r>
        <w:rPr>
          <w:b/>
        </w:rPr>
        <w:t>irliğine</w:t>
      </w:r>
      <w:r w:rsidRPr="004B7F24">
        <w:rPr>
          <w:b/>
        </w:rPr>
        <w:t xml:space="preserve"> Devreden</w:t>
      </w:r>
      <w:r>
        <w:rPr>
          <w:b/>
        </w:rPr>
        <w:t xml:space="preserve">   </w:t>
      </w:r>
      <w:r w:rsidRPr="0038534C">
        <w:rPr>
          <w:b/>
        </w:rPr>
        <w:t xml:space="preserve"> </w:t>
      </w:r>
      <w:r>
        <w:rPr>
          <w:b/>
        </w:rPr>
        <w:t xml:space="preserve"> </w:t>
      </w:r>
      <w:r w:rsidRPr="0038534C">
        <w:rPr>
          <w:b/>
        </w:rPr>
        <w:t xml:space="preserve">: </w:t>
      </w:r>
      <w:r>
        <w:rPr>
          <w:b/>
        </w:rPr>
        <w:t xml:space="preserve">   6.984,60TL.</w:t>
      </w:r>
    </w:p>
    <w:p w:rsidR="00D969CC" w:rsidRPr="00EF46E7" w:rsidRDefault="00D969CC" w:rsidP="00F530FA">
      <w:pPr>
        <w:rPr>
          <w:rFonts w:ascii="Calibri" w:hAnsi="Calibri" w:cs="Calibri"/>
          <w:color w:val="000000"/>
          <w:sz w:val="22"/>
          <w:szCs w:val="22"/>
        </w:rPr>
      </w:pPr>
      <w:r>
        <w:rPr>
          <w:b/>
          <w:u w:val="single"/>
        </w:rPr>
        <w:t>+   19.04.2011</w:t>
      </w:r>
      <w:r w:rsidRPr="00184A50">
        <w:rPr>
          <w:b/>
          <w:u w:val="single"/>
        </w:rPr>
        <w:t xml:space="preserve"> Tarihinden sonra Gelirlerinin Toplamı   </w:t>
      </w:r>
      <w:r>
        <w:rPr>
          <w:b/>
          <w:u w:val="single"/>
        </w:rPr>
        <w:t xml:space="preserve">           </w:t>
      </w:r>
      <w:r w:rsidRPr="00EF46E7">
        <w:rPr>
          <w:b/>
          <w:u w:val="single"/>
        </w:rPr>
        <w:t xml:space="preserve">:   </w:t>
      </w:r>
      <w:r>
        <w:rPr>
          <w:b/>
          <w:color w:val="000000"/>
        </w:rPr>
        <w:t>10.407</w:t>
      </w:r>
      <w:r w:rsidRPr="00EF46E7">
        <w:rPr>
          <w:b/>
          <w:color w:val="000000"/>
        </w:rPr>
        <w:t>,29 TL</w:t>
      </w:r>
    </w:p>
    <w:p w:rsidR="00D969CC" w:rsidRPr="00184A50" w:rsidRDefault="00D969CC" w:rsidP="00F530FA">
      <w:pPr>
        <w:rPr>
          <w:b/>
          <w:u w:val="single"/>
        </w:rPr>
      </w:pPr>
      <w:r>
        <w:rPr>
          <w:b/>
          <w:u w:val="single"/>
        </w:rPr>
        <w:t xml:space="preserve"> </w:t>
      </w:r>
      <w:r w:rsidRPr="00184A50">
        <w:rPr>
          <w:b/>
        </w:rPr>
        <w:t xml:space="preserve">                                           </w:t>
      </w:r>
      <w:r>
        <w:rPr>
          <w:b/>
        </w:rPr>
        <w:t xml:space="preserve">                                Genel Toplam       :  17.391,89 TL</w:t>
      </w:r>
    </w:p>
    <w:p w:rsidR="00D969CC" w:rsidRDefault="00D969CC" w:rsidP="00F530FA">
      <w:pPr>
        <w:rPr>
          <w:b/>
        </w:rPr>
      </w:pPr>
    </w:p>
    <w:p w:rsidR="00D969CC" w:rsidRPr="00184A50" w:rsidRDefault="00D969CC" w:rsidP="00F530FA">
      <w:pPr>
        <w:rPr>
          <w:b/>
        </w:rPr>
      </w:pPr>
      <w:r w:rsidRPr="00184A50">
        <w:rPr>
          <w:b/>
        </w:rPr>
        <w:t xml:space="preserve">         </w:t>
      </w:r>
    </w:p>
    <w:p w:rsidR="00D969CC" w:rsidRPr="0038534C" w:rsidRDefault="00D969CC" w:rsidP="00F530FA">
      <w:pPr>
        <w:rPr>
          <w:b/>
        </w:rPr>
      </w:pPr>
      <w:r>
        <w:rPr>
          <w:b/>
        </w:rPr>
        <w:t xml:space="preserve">     19</w:t>
      </w:r>
      <w:r w:rsidRPr="004B7F24">
        <w:rPr>
          <w:b/>
        </w:rPr>
        <w:t>.</w:t>
      </w:r>
      <w:r>
        <w:rPr>
          <w:b/>
        </w:rPr>
        <w:t>04</w:t>
      </w:r>
      <w:r w:rsidRPr="004B7F24">
        <w:rPr>
          <w:b/>
        </w:rPr>
        <w:t>.201</w:t>
      </w:r>
      <w:r>
        <w:rPr>
          <w:b/>
        </w:rPr>
        <w:t>1</w:t>
      </w:r>
      <w:r w:rsidRPr="004B7F24">
        <w:rPr>
          <w:b/>
        </w:rPr>
        <w:t xml:space="preserve"> Tarihinden sonra </w:t>
      </w:r>
      <w:r>
        <w:rPr>
          <w:b/>
        </w:rPr>
        <w:t>Giderlerinin Toplamı             :  7.868,28 TL.</w:t>
      </w:r>
    </w:p>
    <w:p w:rsidR="00D969CC" w:rsidRPr="0038534C" w:rsidRDefault="00D969CC" w:rsidP="00F530FA">
      <w:pPr>
        <w:rPr>
          <w:b/>
        </w:rPr>
      </w:pPr>
      <w:r w:rsidRPr="0038534C">
        <w:rPr>
          <w:b/>
        </w:rPr>
        <w:tab/>
      </w:r>
      <w:r w:rsidRPr="0038534C">
        <w:rPr>
          <w:b/>
        </w:rPr>
        <w:tab/>
      </w:r>
      <w:r w:rsidRPr="0038534C">
        <w:rPr>
          <w:b/>
        </w:rPr>
        <w:tab/>
      </w:r>
      <w:r>
        <w:rPr>
          <w:b/>
        </w:rPr>
        <w:t xml:space="preserve">                                           Bakiye</w:t>
      </w:r>
      <w:r>
        <w:rPr>
          <w:b/>
        </w:rPr>
        <w:tab/>
        <w:t xml:space="preserve">          :  9.523,61 TL.</w:t>
      </w:r>
    </w:p>
    <w:p w:rsidR="00D969CC" w:rsidRDefault="00D969CC" w:rsidP="00F530FA">
      <w:r>
        <w:t xml:space="preserve">                          </w:t>
      </w:r>
    </w:p>
    <w:p w:rsidR="00D969CC" w:rsidRDefault="00D969CC" w:rsidP="00F530FA">
      <w:r>
        <w:tab/>
      </w:r>
      <w:r>
        <w:tab/>
      </w:r>
    </w:p>
    <w:p w:rsidR="00D969CC" w:rsidRDefault="00D969CC" w:rsidP="00F530FA">
      <w:pPr>
        <w:jc w:val="both"/>
      </w:pPr>
      <w:r>
        <w:tab/>
        <w:t>……… Anaokulu Aile Birliği Başkanlığı Denetim Kurulu olarak, Yönetim Kurulunun tüm çalışmalarını Okul Aile Birliği Yönetmeliğine ve usulüne uygun olarak yaptığı tarafımızdan görülmüş olup, çalışmalarını ve faaliyetlerini takdirle karşılıyor, başarılarının devamını diliyoruz. 19.10.2011</w:t>
      </w:r>
    </w:p>
    <w:p w:rsidR="00D969CC" w:rsidRDefault="00D969CC" w:rsidP="00F530FA"/>
    <w:p w:rsidR="00D969CC" w:rsidRDefault="00D969CC" w:rsidP="00F530FA"/>
    <w:p w:rsidR="00D969CC" w:rsidRDefault="00D969CC" w:rsidP="00F530FA"/>
    <w:p w:rsidR="00D969CC" w:rsidRDefault="00D969CC" w:rsidP="00F530FA"/>
    <w:p w:rsidR="00D969CC" w:rsidRDefault="00D969CC" w:rsidP="00F530FA"/>
    <w:tbl>
      <w:tblPr>
        <w:tblW w:w="9320" w:type="dxa"/>
        <w:tblLook w:val="01E0"/>
      </w:tblPr>
      <w:tblGrid>
        <w:gridCol w:w="3106"/>
        <w:gridCol w:w="3107"/>
        <w:gridCol w:w="3107"/>
      </w:tblGrid>
      <w:tr w:rsidR="00D969CC" w:rsidTr="00340929">
        <w:tc>
          <w:tcPr>
            <w:tcW w:w="3106" w:type="dxa"/>
          </w:tcPr>
          <w:p w:rsidR="00D969CC" w:rsidRDefault="00D969CC" w:rsidP="00340929">
            <w:pPr>
              <w:jc w:val="center"/>
            </w:pPr>
            <w:r>
              <w:t>…………….</w:t>
            </w:r>
          </w:p>
          <w:p w:rsidR="00D969CC" w:rsidRDefault="00D969CC" w:rsidP="00340929">
            <w:pPr>
              <w:jc w:val="center"/>
            </w:pPr>
            <w:r>
              <w:t>Denetim Kurulu Başkanı</w:t>
            </w:r>
          </w:p>
          <w:p w:rsidR="00D969CC" w:rsidRDefault="00D969CC" w:rsidP="00340929">
            <w:pPr>
              <w:jc w:val="center"/>
            </w:pPr>
            <w:r>
              <w:t>(Veli)</w:t>
            </w:r>
          </w:p>
        </w:tc>
        <w:tc>
          <w:tcPr>
            <w:tcW w:w="3107" w:type="dxa"/>
          </w:tcPr>
          <w:p w:rsidR="00D969CC" w:rsidRDefault="00D969CC" w:rsidP="00340929">
            <w:pPr>
              <w:jc w:val="center"/>
            </w:pPr>
            <w:r>
              <w:t>……………..</w:t>
            </w:r>
          </w:p>
          <w:p w:rsidR="00D969CC" w:rsidRDefault="00D969CC" w:rsidP="00340929">
            <w:pPr>
              <w:jc w:val="center"/>
            </w:pPr>
            <w:r>
              <w:t>Denetim Kurulu Üyesi</w:t>
            </w:r>
          </w:p>
          <w:p w:rsidR="00D969CC" w:rsidRDefault="00D969CC" w:rsidP="00340929">
            <w:pPr>
              <w:jc w:val="center"/>
            </w:pPr>
            <w:r>
              <w:t>(Veli)</w:t>
            </w:r>
          </w:p>
        </w:tc>
        <w:tc>
          <w:tcPr>
            <w:tcW w:w="3107" w:type="dxa"/>
          </w:tcPr>
          <w:p w:rsidR="00D969CC" w:rsidRDefault="00D969CC" w:rsidP="00340929">
            <w:pPr>
              <w:jc w:val="center"/>
            </w:pPr>
            <w:r>
              <w:t>……………….</w:t>
            </w:r>
          </w:p>
          <w:p w:rsidR="00D969CC" w:rsidRDefault="00D969CC" w:rsidP="00340929">
            <w:pPr>
              <w:jc w:val="center"/>
            </w:pPr>
            <w:r>
              <w:t>Denetim Kurulu Üyesi</w:t>
            </w:r>
          </w:p>
          <w:p w:rsidR="00D969CC" w:rsidRDefault="00D969CC" w:rsidP="00340929">
            <w:pPr>
              <w:jc w:val="center"/>
            </w:pPr>
            <w:r>
              <w:t>(Öğretmen)</w:t>
            </w:r>
          </w:p>
        </w:tc>
      </w:tr>
    </w:tbl>
    <w:p w:rsidR="00D969CC" w:rsidRPr="00EF1DC5" w:rsidRDefault="00D969CC" w:rsidP="00F530FA"/>
    <w:p w:rsidR="00D969CC" w:rsidRDefault="00D969CC" w:rsidP="00F530FA"/>
    <w:p w:rsidR="00D969CC" w:rsidRDefault="00D969CC"/>
    <w:sectPr w:rsidR="00D969CC" w:rsidSect="00244227">
      <w:pgSz w:w="11906" w:h="16838"/>
      <w:pgMar w:top="899" w:right="1106" w:bottom="719"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F4C33"/>
    <w:multiLevelType w:val="hybridMultilevel"/>
    <w:tmpl w:val="052CA9A6"/>
    <w:lvl w:ilvl="0" w:tplc="041F000F">
      <w:start w:val="1"/>
      <w:numFmt w:val="decimal"/>
      <w:lvlText w:val="%1."/>
      <w:lvlJc w:val="left"/>
      <w:pPr>
        <w:tabs>
          <w:tab w:val="num" w:pos="1420"/>
        </w:tabs>
        <w:ind w:left="1420" w:hanging="360"/>
      </w:pPr>
      <w:rPr>
        <w:rFonts w:cs="Times New Roman"/>
      </w:rPr>
    </w:lvl>
    <w:lvl w:ilvl="1" w:tplc="041F0019" w:tentative="1">
      <w:start w:val="1"/>
      <w:numFmt w:val="lowerLetter"/>
      <w:lvlText w:val="%2."/>
      <w:lvlJc w:val="left"/>
      <w:pPr>
        <w:tabs>
          <w:tab w:val="num" w:pos="2140"/>
        </w:tabs>
        <w:ind w:left="2140" w:hanging="360"/>
      </w:pPr>
      <w:rPr>
        <w:rFonts w:cs="Times New Roman"/>
      </w:rPr>
    </w:lvl>
    <w:lvl w:ilvl="2" w:tplc="041F001B" w:tentative="1">
      <w:start w:val="1"/>
      <w:numFmt w:val="lowerRoman"/>
      <w:lvlText w:val="%3."/>
      <w:lvlJc w:val="right"/>
      <w:pPr>
        <w:tabs>
          <w:tab w:val="num" w:pos="2860"/>
        </w:tabs>
        <w:ind w:left="2860" w:hanging="180"/>
      </w:pPr>
      <w:rPr>
        <w:rFonts w:cs="Times New Roman"/>
      </w:rPr>
    </w:lvl>
    <w:lvl w:ilvl="3" w:tplc="041F000F" w:tentative="1">
      <w:start w:val="1"/>
      <w:numFmt w:val="decimal"/>
      <w:lvlText w:val="%4."/>
      <w:lvlJc w:val="left"/>
      <w:pPr>
        <w:tabs>
          <w:tab w:val="num" w:pos="3580"/>
        </w:tabs>
        <w:ind w:left="3580" w:hanging="360"/>
      </w:pPr>
      <w:rPr>
        <w:rFonts w:cs="Times New Roman"/>
      </w:rPr>
    </w:lvl>
    <w:lvl w:ilvl="4" w:tplc="041F0019" w:tentative="1">
      <w:start w:val="1"/>
      <w:numFmt w:val="lowerLetter"/>
      <w:lvlText w:val="%5."/>
      <w:lvlJc w:val="left"/>
      <w:pPr>
        <w:tabs>
          <w:tab w:val="num" w:pos="4300"/>
        </w:tabs>
        <w:ind w:left="4300" w:hanging="360"/>
      </w:pPr>
      <w:rPr>
        <w:rFonts w:cs="Times New Roman"/>
      </w:rPr>
    </w:lvl>
    <w:lvl w:ilvl="5" w:tplc="041F001B" w:tentative="1">
      <w:start w:val="1"/>
      <w:numFmt w:val="lowerRoman"/>
      <w:lvlText w:val="%6."/>
      <w:lvlJc w:val="right"/>
      <w:pPr>
        <w:tabs>
          <w:tab w:val="num" w:pos="5020"/>
        </w:tabs>
        <w:ind w:left="5020" w:hanging="180"/>
      </w:pPr>
      <w:rPr>
        <w:rFonts w:cs="Times New Roman"/>
      </w:rPr>
    </w:lvl>
    <w:lvl w:ilvl="6" w:tplc="041F000F" w:tentative="1">
      <w:start w:val="1"/>
      <w:numFmt w:val="decimal"/>
      <w:lvlText w:val="%7."/>
      <w:lvlJc w:val="left"/>
      <w:pPr>
        <w:tabs>
          <w:tab w:val="num" w:pos="5740"/>
        </w:tabs>
        <w:ind w:left="5740" w:hanging="360"/>
      </w:pPr>
      <w:rPr>
        <w:rFonts w:cs="Times New Roman"/>
      </w:rPr>
    </w:lvl>
    <w:lvl w:ilvl="7" w:tplc="041F0019" w:tentative="1">
      <w:start w:val="1"/>
      <w:numFmt w:val="lowerLetter"/>
      <w:lvlText w:val="%8."/>
      <w:lvlJc w:val="left"/>
      <w:pPr>
        <w:tabs>
          <w:tab w:val="num" w:pos="6460"/>
        </w:tabs>
        <w:ind w:left="6460" w:hanging="360"/>
      </w:pPr>
      <w:rPr>
        <w:rFonts w:cs="Times New Roman"/>
      </w:rPr>
    </w:lvl>
    <w:lvl w:ilvl="8" w:tplc="041F001B" w:tentative="1">
      <w:start w:val="1"/>
      <w:numFmt w:val="lowerRoman"/>
      <w:lvlText w:val="%9."/>
      <w:lvlJc w:val="right"/>
      <w:pPr>
        <w:tabs>
          <w:tab w:val="num" w:pos="7180"/>
        </w:tabs>
        <w:ind w:left="71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30FA"/>
    <w:rsid w:val="00092A6C"/>
    <w:rsid w:val="00184A50"/>
    <w:rsid w:val="001A5555"/>
    <w:rsid w:val="00244227"/>
    <w:rsid w:val="0025279B"/>
    <w:rsid w:val="00340929"/>
    <w:rsid w:val="0038534C"/>
    <w:rsid w:val="004B7F24"/>
    <w:rsid w:val="00563B28"/>
    <w:rsid w:val="00585C1A"/>
    <w:rsid w:val="006F014C"/>
    <w:rsid w:val="009453B2"/>
    <w:rsid w:val="00985D95"/>
    <w:rsid w:val="009E54A3"/>
    <w:rsid w:val="00A33C1E"/>
    <w:rsid w:val="00B5106D"/>
    <w:rsid w:val="00C94453"/>
    <w:rsid w:val="00CD704A"/>
    <w:rsid w:val="00D969CC"/>
    <w:rsid w:val="00EF1DC5"/>
    <w:rsid w:val="00EF46E7"/>
    <w:rsid w:val="00F530FA"/>
    <w:rsid w:val="00F90D54"/>
    <w:rsid w:val="00FD56C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231</Words>
  <Characters>1318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dc:creator>
  <cp:keywords/>
  <dc:description/>
  <cp:lastModifiedBy>81gamze81</cp:lastModifiedBy>
  <cp:revision>7</cp:revision>
  <dcterms:created xsi:type="dcterms:W3CDTF">2011-10-20T07:52:00Z</dcterms:created>
  <dcterms:modified xsi:type="dcterms:W3CDTF">2011-11-29T23:24:00Z</dcterms:modified>
</cp:coreProperties>
</file>